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E938" w14:textId="77777777" w:rsidR="006B2B67" w:rsidRPr="00C70190" w:rsidRDefault="006B2B67" w:rsidP="00CD4EBF">
      <w:pPr>
        <w:spacing w:after="0" w:line="240" w:lineRule="auto"/>
        <w:contextualSpacing/>
      </w:pPr>
      <w:r w:rsidRPr="00C70190">
        <w:t>Governance Committee Meeting</w:t>
      </w:r>
    </w:p>
    <w:p w14:paraId="341728B7" w14:textId="15EAEE2A" w:rsidR="001A1589" w:rsidRDefault="001A1589" w:rsidP="00CD4EBF">
      <w:pPr>
        <w:spacing w:after="0" w:line="240" w:lineRule="auto"/>
        <w:contextualSpacing/>
      </w:pPr>
      <w:r w:rsidRPr="00C70190">
        <w:t xml:space="preserve">Wednesday, </w:t>
      </w:r>
      <w:r w:rsidR="008C273C" w:rsidRPr="00C70190">
        <w:t xml:space="preserve">June </w:t>
      </w:r>
      <w:r w:rsidR="00515C56" w:rsidRPr="00C70190">
        <w:t>25</w:t>
      </w:r>
      <w:r w:rsidRPr="00C70190">
        <w:t>, 2025</w:t>
      </w:r>
    </w:p>
    <w:p w14:paraId="0E0BAFDE" w14:textId="2201627B" w:rsidR="00C70190" w:rsidRDefault="00C70190" w:rsidP="00CD4EBF">
      <w:pPr>
        <w:spacing w:after="0" w:line="240" w:lineRule="auto"/>
        <w:contextualSpacing/>
      </w:pPr>
      <w:r>
        <w:t>Fargo Parks Sports Center</w:t>
      </w:r>
    </w:p>
    <w:p w14:paraId="703C44BF" w14:textId="4B3B5968" w:rsidR="00C70190" w:rsidRPr="00C70190" w:rsidRDefault="00C70190" w:rsidP="00CD4EBF">
      <w:pPr>
        <w:spacing w:after="0" w:line="240" w:lineRule="auto"/>
        <w:contextualSpacing/>
      </w:pPr>
      <w:r>
        <w:t>I</w:t>
      </w:r>
      <w:r w:rsidR="000476C9">
        <w:t>sland Park Conference Room</w:t>
      </w:r>
    </w:p>
    <w:p w14:paraId="070BDAD5" w14:textId="77777777" w:rsidR="001A1589" w:rsidRPr="00C70190" w:rsidRDefault="001A1589" w:rsidP="00CD4EBF">
      <w:pPr>
        <w:spacing w:after="0" w:line="240" w:lineRule="auto"/>
        <w:contextualSpacing/>
      </w:pPr>
    </w:p>
    <w:p w14:paraId="01765869" w14:textId="77777777" w:rsidR="00BB52B5" w:rsidRDefault="00BB52B5" w:rsidP="00CD4EBF">
      <w:pPr>
        <w:spacing w:after="0" w:line="240" w:lineRule="auto"/>
        <w:contextualSpacing/>
        <w:rPr>
          <w:b/>
          <w:bCs/>
        </w:rPr>
      </w:pPr>
    </w:p>
    <w:p w14:paraId="1C3293BC" w14:textId="02087ACF" w:rsidR="006B2B67" w:rsidRPr="000476C9" w:rsidRDefault="006B2B67" w:rsidP="00CD4EBF">
      <w:pPr>
        <w:spacing w:after="0" w:line="240" w:lineRule="auto"/>
        <w:contextualSpacing/>
        <w:rPr>
          <w:u w:val="single"/>
        </w:rPr>
      </w:pPr>
      <w:r w:rsidRPr="000476C9">
        <w:rPr>
          <w:u w:val="single"/>
        </w:rPr>
        <w:t>New Board Member Orientation</w:t>
      </w:r>
    </w:p>
    <w:p w14:paraId="51A20EF4" w14:textId="5021D155" w:rsidR="006B2B67" w:rsidRPr="000476C9" w:rsidRDefault="00BB52B5" w:rsidP="00C728DC">
      <w:pPr>
        <w:numPr>
          <w:ilvl w:val="0"/>
          <w:numId w:val="2"/>
        </w:numPr>
        <w:spacing w:after="0" w:line="240" w:lineRule="auto"/>
        <w:contextualSpacing/>
      </w:pPr>
      <w:r w:rsidRPr="000476C9">
        <w:t>D</w:t>
      </w:r>
      <w:r w:rsidR="006B2B67" w:rsidRPr="000476C9">
        <w:t>iscuss</w:t>
      </w:r>
      <w:r w:rsidRPr="000476C9">
        <w:t>ed</w:t>
      </w:r>
      <w:r w:rsidR="006B2B67" w:rsidRPr="000476C9">
        <w:t xml:space="preserve"> the changes made to the board member orientation based on feedback from </w:t>
      </w:r>
      <w:r w:rsidRPr="000476C9">
        <w:t xml:space="preserve">Commissioners </w:t>
      </w:r>
      <w:r w:rsidR="006B2B67" w:rsidRPr="000476C9">
        <w:t xml:space="preserve">Jerry, </w:t>
      </w:r>
      <w:r w:rsidRPr="000476C9">
        <w:t>Zoe</w:t>
      </w:r>
      <w:r w:rsidR="006B2B67" w:rsidRPr="000476C9">
        <w:t>, and Vicki.</w:t>
      </w:r>
    </w:p>
    <w:p w14:paraId="6443633A" w14:textId="5EED26E4" w:rsidR="00721957" w:rsidRPr="000476C9" w:rsidRDefault="00721957" w:rsidP="00CD4EBF">
      <w:pPr>
        <w:numPr>
          <w:ilvl w:val="0"/>
          <w:numId w:val="3"/>
        </w:numPr>
        <w:spacing w:after="0" w:line="240" w:lineRule="auto"/>
        <w:contextualSpacing/>
      </w:pPr>
      <w:r w:rsidRPr="000476C9">
        <w:t xml:space="preserve">IT and Golf </w:t>
      </w:r>
      <w:r w:rsidR="003F0892" w:rsidRPr="000476C9">
        <w:t xml:space="preserve">were added </w:t>
      </w:r>
      <w:r w:rsidRPr="000476C9">
        <w:t>to the list of Directors the new board members will be meeting with.</w:t>
      </w:r>
    </w:p>
    <w:p w14:paraId="3998EF27" w14:textId="2C00C4E2" w:rsidR="00CE5337" w:rsidRPr="000476C9" w:rsidRDefault="00D87817" w:rsidP="00D87817">
      <w:pPr>
        <w:spacing w:after="0" w:line="240" w:lineRule="auto"/>
        <w:contextualSpacing/>
      </w:pPr>
      <w:r>
        <w:t xml:space="preserve">The committee recommends moving to the </w:t>
      </w:r>
      <w:r w:rsidR="00BC5A5F">
        <w:t>full</w:t>
      </w:r>
      <w:r w:rsidR="00CE5337" w:rsidRPr="000476C9">
        <w:t xml:space="preserve"> board </w:t>
      </w:r>
      <w:r w:rsidR="00BC5A5F">
        <w:t xml:space="preserve">and placing on the </w:t>
      </w:r>
      <w:r w:rsidR="00CF494D">
        <w:t>C</w:t>
      </w:r>
      <w:r w:rsidR="000A6DDC">
        <w:t>onsent</w:t>
      </w:r>
      <w:r w:rsidR="00BC5A5F">
        <w:t xml:space="preserve"> </w:t>
      </w:r>
      <w:r w:rsidR="00FE1D4A">
        <w:t>A</w:t>
      </w:r>
      <w:r w:rsidR="00BC5A5F">
        <w:t>genda</w:t>
      </w:r>
      <w:r w:rsidR="00CE5337" w:rsidRPr="000476C9">
        <w:t xml:space="preserve"> for approval.</w:t>
      </w:r>
    </w:p>
    <w:p w14:paraId="0C2273EC" w14:textId="77777777" w:rsidR="0053557A" w:rsidRPr="000476C9" w:rsidRDefault="0053557A" w:rsidP="00643017">
      <w:pPr>
        <w:spacing w:after="0" w:line="240" w:lineRule="auto"/>
        <w:contextualSpacing/>
      </w:pPr>
    </w:p>
    <w:p w14:paraId="47F9A99B" w14:textId="412B205F" w:rsidR="00AA3B2F" w:rsidRPr="00076D17" w:rsidRDefault="0053557A" w:rsidP="00AA3B2F">
      <w:pPr>
        <w:spacing w:after="0" w:line="240" w:lineRule="auto"/>
        <w:contextualSpacing/>
        <w:rPr>
          <w:u w:val="single"/>
        </w:rPr>
      </w:pPr>
      <w:r w:rsidRPr="00076D17">
        <w:rPr>
          <w:u w:val="single"/>
        </w:rPr>
        <w:t>Operational Expectations (OE-7) – Focus on Strategic Priorities</w:t>
      </w:r>
    </w:p>
    <w:p w14:paraId="2800B503" w14:textId="51F352BC" w:rsidR="00BB52B5" w:rsidRDefault="00C847A9" w:rsidP="00431B35">
      <w:pPr>
        <w:pStyle w:val="ListParagraph"/>
        <w:numPr>
          <w:ilvl w:val="0"/>
          <w:numId w:val="15"/>
        </w:numPr>
        <w:spacing w:after="0" w:line="240" w:lineRule="auto"/>
      </w:pPr>
      <w:r>
        <w:t>Reviewed</w:t>
      </w:r>
      <w:r w:rsidR="00194F31">
        <w:t xml:space="preserve"> and discussed</w:t>
      </w:r>
      <w:r>
        <w:t xml:space="preserve"> the OE-7</w:t>
      </w:r>
    </w:p>
    <w:p w14:paraId="363FBD16" w14:textId="6F575723" w:rsidR="00DB247A" w:rsidRPr="000476C9" w:rsidRDefault="00DB247A" w:rsidP="00DB247A">
      <w:pPr>
        <w:spacing w:after="0" w:line="240" w:lineRule="auto"/>
      </w:pPr>
      <w:r>
        <w:t xml:space="preserve">The committee recommends moving to the full board and placing on the </w:t>
      </w:r>
      <w:r w:rsidR="00FE1D4A">
        <w:t>R</w:t>
      </w:r>
      <w:r w:rsidR="00CF494D">
        <w:t xml:space="preserve">egular </w:t>
      </w:r>
      <w:r w:rsidR="00FE1D4A">
        <w:t>A</w:t>
      </w:r>
      <w:r w:rsidR="00CF494D">
        <w:t>genda for consideration and approval.</w:t>
      </w:r>
    </w:p>
    <w:p w14:paraId="1B9BC9FF" w14:textId="77777777" w:rsidR="00431B35" w:rsidRPr="000476C9" w:rsidRDefault="00431B35" w:rsidP="00CD4EBF">
      <w:pPr>
        <w:spacing w:after="0" w:line="240" w:lineRule="auto"/>
        <w:contextualSpacing/>
      </w:pPr>
    </w:p>
    <w:p w14:paraId="1A3335BB" w14:textId="77777777" w:rsidR="00431B35" w:rsidRPr="000476C9" w:rsidRDefault="00431B35" w:rsidP="00CD4EBF">
      <w:pPr>
        <w:spacing w:after="0" w:line="240" w:lineRule="auto"/>
        <w:contextualSpacing/>
      </w:pPr>
    </w:p>
    <w:p w14:paraId="36A1DF46" w14:textId="4718B70D" w:rsidR="006B2B67" w:rsidRPr="00FE1D4A" w:rsidRDefault="00D64C35" w:rsidP="00CD4EBF">
      <w:pPr>
        <w:spacing w:after="0" w:line="240" w:lineRule="auto"/>
        <w:contextualSpacing/>
        <w:rPr>
          <w:u w:val="single"/>
        </w:rPr>
      </w:pPr>
      <w:r w:rsidRPr="00FE1D4A">
        <w:rPr>
          <w:u w:val="single"/>
        </w:rPr>
        <w:t>Park Board</w:t>
      </w:r>
      <w:r w:rsidR="00BB52B5" w:rsidRPr="00FE1D4A">
        <w:rPr>
          <w:u w:val="single"/>
        </w:rPr>
        <w:t xml:space="preserve"> </w:t>
      </w:r>
      <w:r w:rsidR="006B2B67" w:rsidRPr="00FE1D4A">
        <w:rPr>
          <w:u w:val="single"/>
        </w:rPr>
        <w:t xml:space="preserve">Benefits </w:t>
      </w:r>
    </w:p>
    <w:p w14:paraId="7AFF5AF1" w14:textId="6D547D9E" w:rsidR="006B2B67" w:rsidRDefault="00BB52B5" w:rsidP="00CD4EBF">
      <w:pPr>
        <w:numPr>
          <w:ilvl w:val="0"/>
          <w:numId w:val="4"/>
        </w:numPr>
        <w:spacing w:after="0" w:line="240" w:lineRule="auto"/>
        <w:contextualSpacing/>
      </w:pPr>
      <w:r w:rsidRPr="000476C9">
        <w:t>D</w:t>
      </w:r>
      <w:r w:rsidR="006B2B67" w:rsidRPr="000476C9">
        <w:t>iscuss</w:t>
      </w:r>
      <w:r w:rsidRPr="000476C9">
        <w:t>ed</w:t>
      </w:r>
      <w:r w:rsidR="006B2B67" w:rsidRPr="000476C9">
        <w:t xml:space="preserve"> the benefits and privileges for current and past commissioners, including golf, shelter rentals, and family passes.</w:t>
      </w:r>
    </w:p>
    <w:p w14:paraId="4AD957A6" w14:textId="61982F5E" w:rsidR="00FE1D4A" w:rsidRDefault="00596677" w:rsidP="00CD4EBF">
      <w:pPr>
        <w:numPr>
          <w:ilvl w:val="0"/>
          <w:numId w:val="4"/>
        </w:numPr>
        <w:spacing w:after="0" w:line="240" w:lineRule="auto"/>
        <w:contextualSpacing/>
      </w:pPr>
      <w:r>
        <w:t>It was suggested that a letter be sent out to let the past board members know</w:t>
      </w:r>
      <w:r w:rsidR="00C91CDE">
        <w:t xml:space="preserve"> what will be taking place.</w:t>
      </w:r>
    </w:p>
    <w:p w14:paraId="050167C5" w14:textId="75AF959E" w:rsidR="00F412DD" w:rsidRPr="000476C9" w:rsidRDefault="00F412DD" w:rsidP="00CD4EBF">
      <w:pPr>
        <w:numPr>
          <w:ilvl w:val="0"/>
          <w:numId w:val="4"/>
        </w:numPr>
        <w:spacing w:after="0" w:line="240" w:lineRule="auto"/>
        <w:contextualSpacing/>
      </w:pPr>
      <w:r>
        <w:t>The changes will start as of January 2026.</w:t>
      </w:r>
    </w:p>
    <w:p w14:paraId="5DFA2104" w14:textId="4DA4F484" w:rsidR="00D81617" w:rsidRPr="000476C9" w:rsidRDefault="00D81617" w:rsidP="00D81617">
      <w:pPr>
        <w:numPr>
          <w:ilvl w:val="1"/>
          <w:numId w:val="5"/>
        </w:numPr>
        <w:spacing w:after="0" w:line="240" w:lineRule="auto"/>
        <w:contextualSpacing/>
      </w:pPr>
      <w:r w:rsidRPr="000476C9">
        <w:t>Bring to the next Governance Meeting.</w:t>
      </w:r>
    </w:p>
    <w:p w14:paraId="7EB6FFCF" w14:textId="77777777" w:rsidR="00B23AFD" w:rsidRPr="000476C9" w:rsidRDefault="00B23AFD" w:rsidP="00B23AFD">
      <w:pPr>
        <w:spacing w:after="0" w:line="240" w:lineRule="auto"/>
        <w:contextualSpacing/>
      </w:pPr>
    </w:p>
    <w:p w14:paraId="0FD78475" w14:textId="77777777" w:rsidR="0004262E" w:rsidRPr="000476C9" w:rsidRDefault="0004262E" w:rsidP="00CD4EBF">
      <w:pPr>
        <w:spacing w:after="0" w:line="240" w:lineRule="auto"/>
        <w:contextualSpacing/>
      </w:pPr>
    </w:p>
    <w:p w14:paraId="5D49A3C3" w14:textId="672E723D" w:rsidR="006B2B67" w:rsidRPr="00843794" w:rsidRDefault="001126CE" w:rsidP="00CD4EBF">
      <w:pPr>
        <w:spacing w:after="0" w:line="240" w:lineRule="auto"/>
        <w:contextualSpacing/>
        <w:rPr>
          <w:u w:val="single"/>
        </w:rPr>
      </w:pPr>
      <w:r w:rsidRPr="00843794">
        <w:rPr>
          <w:u w:val="single"/>
        </w:rPr>
        <w:t>HB</w:t>
      </w:r>
      <w:r w:rsidR="007C7EE8">
        <w:rPr>
          <w:u w:val="single"/>
        </w:rPr>
        <w:t xml:space="preserve"> </w:t>
      </w:r>
      <w:r w:rsidRPr="00843794">
        <w:rPr>
          <w:u w:val="single"/>
        </w:rPr>
        <w:t>1176</w:t>
      </w:r>
    </w:p>
    <w:p w14:paraId="18C35501" w14:textId="7E655BA3" w:rsidR="00BB52B5" w:rsidRDefault="00D2272C" w:rsidP="009A609B">
      <w:pPr>
        <w:numPr>
          <w:ilvl w:val="0"/>
          <w:numId w:val="6"/>
        </w:numPr>
        <w:spacing w:after="0" w:line="240" w:lineRule="auto"/>
        <w:contextualSpacing/>
      </w:pPr>
      <w:r>
        <w:t>Broc discussed the House Bill</w:t>
      </w:r>
      <w:r w:rsidR="00155BE2">
        <w:t xml:space="preserve"> 1176</w:t>
      </w:r>
      <w:r w:rsidR="0087725E">
        <w:t xml:space="preserve"> regarding the adoption of tax credit</w:t>
      </w:r>
      <w:r w:rsidR="009268EC">
        <w:t>.</w:t>
      </w:r>
    </w:p>
    <w:p w14:paraId="7C1CECD2" w14:textId="65494681" w:rsidR="009268EC" w:rsidRDefault="00857B16" w:rsidP="009A609B">
      <w:pPr>
        <w:numPr>
          <w:ilvl w:val="0"/>
          <w:numId w:val="6"/>
        </w:numPr>
        <w:spacing w:after="0" w:line="240" w:lineRule="auto"/>
        <w:contextualSpacing/>
      </w:pPr>
      <w:r>
        <w:t>The bill establishes a primary residence credit of up to $1600 for homeowners, which</w:t>
      </w:r>
      <w:r w:rsidR="00897DED">
        <w:t xml:space="preserve"> will be applied directly to property tax statements.</w:t>
      </w:r>
    </w:p>
    <w:p w14:paraId="789B7DA0" w14:textId="30851A64" w:rsidR="007E14DA" w:rsidRDefault="00D15FB0" w:rsidP="009A609B">
      <w:pPr>
        <w:numPr>
          <w:ilvl w:val="0"/>
          <w:numId w:val="6"/>
        </w:numPr>
        <w:spacing w:after="0" w:line="240" w:lineRule="auto"/>
        <w:contextualSpacing/>
      </w:pPr>
      <w:r>
        <w:t>Broc also stated that we no longer have to send the next year’s budget to the county</w:t>
      </w:r>
      <w:r w:rsidR="00EC4A93">
        <w:t>.</w:t>
      </w:r>
    </w:p>
    <w:p w14:paraId="2F30C6C6" w14:textId="77777777" w:rsidR="006F4A52" w:rsidRDefault="006F4A52" w:rsidP="006F4A52">
      <w:pPr>
        <w:spacing w:after="0" w:line="240" w:lineRule="auto"/>
        <w:contextualSpacing/>
      </w:pPr>
    </w:p>
    <w:p w14:paraId="134FB8AE" w14:textId="7A3A847E" w:rsidR="006F4A52" w:rsidRDefault="006F4A52" w:rsidP="006F4A52">
      <w:pPr>
        <w:spacing w:after="0" w:line="240" w:lineRule="auto"/>
        <w:contextualSpacing/>
      </w:pPr>
      <w:r>
        <w:rPr>
          <w:u w:val="single"/>
        </w:rPr>
        <w:t>Other</w:t>
      </w:r>
    </w:p>
    <w:p w14:paraId="498A82BA" w14:textId="2487B4A9" w:rsidR="006363BD" w:rsidRDefault="00457536" w:rsidP="006363BD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There was discussion regarding </w:t>
      </w:r>
      <w:r w:rsidR="00AD572C">
        <w:t>the different baseball leagues in Fargo</w:t>
      </w:r>
      <w:r w:rsidR="006363BD">
        <w:t xml:space="preserve"> and funding.</w:t>
      </w:r>
    </w:p>
    <w:p w14:paraId="4BE789EB" w14:textId="77777777" w:rsidR="006363BD" w:rsidRDefault="006363BD" w:rsidP="006363BD">
      <w:pPr>
        <w:spacing w:after="0" w:line="240" w:lineRule="auto"/>
      </w:pPr>
    </w:p>
    <w:p w14:paraId="5DB2376B" w14:textId="77777777" w:rsidR="006363BD" w:rsidRDefault="006363BD" w:rsidP="006363BD">
      <w:pPr>
        <w:spacing w:after="0" w:line="240" w:lineRule="auto"/>
      </w:pPr>
    </w:p>
    <w:p w14:paraId="6EAE3344" w14:textId="31395A80" w:rsidR="006363BD" w:rsidRDefault="006363BD" w:rsidP="006363BD">
      <w:pPr>
        <w:spacing w:after="0" w:line="240" w:lineRule="auto"/>
      </w:pPr>
      <w:r>
        <w:t>Meeting adjourned at 9:17am</w:t>
      </w:r>
    </w:p>
    <w:p w14:paraId="5658BBF7" w14:textId="1F7B98A5" w:rsidR="006363BD" w:rsidRPr="006F4A52" w:rsidRDefault="006363BD" w:rsidP="006363BD">
      <w:pPr>
        <w:spacing w:after="0" w:line="240" w:lineRule="auto"/>
      </w:pPr>
      <w:r>
        <w:t xml:space="preserve">Minutes </w:t>
      </w:r>
      <w:r w:rsidR="001C43FA">
        <w:t>submitted by Carmen Johnson, Executive Assistant</w:t>
      </w:r>
    </w:p>
    <w:p w14:paraId="3451A52E" w14:textId="77777777" w:rsidR="002C3856" w:rsidRDefault="002C3856"/>
    <w:sectPr w:rsidR="002C3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02CA5"/>
    <w:multiLevelType w:val="multilevel"/>
    <w:tmpl w:val="010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D6627"/>
    <w:multiLevelType w:val="multilevel"/>
    <w:tmpl w:val="630AD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6134F"/>
    <w:multiLevelType w:val="multilevel"/>
    <w:tmpl w:val="CA84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C1008"/>
    <w:multiLevelType w:val="multilevel"/>
    <w:tmpl w:val="7938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C341DC"/>
    <w:multiLevelType w:val="multilevel"/>
    <w:tmpl w:val="9CB0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A509B"/>
    <w:multiLevelType w:val="hybridMultilevel"/>
    <w:tmpl w:val="4094E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C71C9"/>
    <w:multiLevelType w:val="multilevel"/>
    <w:tmpl w:val="E38A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61C4B"/>
    <w:multiLevelType w:val="multilevel"/>
    <w:tmpl w:val="5E3A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A64C6"/>
    <w:multiLevelType w:val="multilevel"/>
    <w:tmpl w:val="B086B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1754BA"/>
    <w:multiLevelType w:val="multilevel"/>
    <w:tmpl w:val="564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B4759"/>
    <w:multiLevelType w:val="multilevel"/>
    <w:tmpl w:val="A73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08AB"/>
    <w:multiLevelType w:val="hybridMultilevel"/>
    <w:tmpl w:val="321A9E40"/>
    <w:lvl w:ilvl="0" w:tplc="B0206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44267"/>
    <w:multiLevelType w:val="hybridMultilevel"/>
    <w:tmpl w:val="482E9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005BD5"/>
    <w:multiLevelType w:val="multilevel"/>
    <w:tmpl w:val="6838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2D1D9D"/>
    <w:multiLevelType w:val="hybridMultilevel"/>
    <w:tmpl w:val="AD78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1396">
    <w:abstractNumId w:val="10"/>
  </w:num>
  <w:num w:numId="2" w16cid:durableId="1313827402">
    <w:abstractNumId w:val="6"/>
  </w:num>
  <w:num w:numId="3" w16cid:durableId="2052487332">
    <w:abstractNumId w:val="9"/>
  </w:num>
  <w:num w:numId="4" w16cid:durableId="415253945">
    <w:abstractNumId w:val="2"/>
  </w:num>
  <w:num w:numId="5" w16cid:durableId="763383402">
    <w:abstractNumId w:val="1"/>
  </w:num>
  <w:num w:numId="6" w16cid:durableId="718671829">
    <w:abstractNumId w:val="0"/>
  </w:num>
  <w:num w:numId="7" w16cid:durableId="395250632">
    <w:abstractNumId w:val="3"/>
  </w:num>
  <w:num w:numId="8" w16cid:durableId="885727149">
    <w:abstractNumId w:val="8"/>
  </w:num>
  <w:num w:numId="9" w16cid:durableId="1667436405">
    <w:abstractNumId w:val="13"/>
  </w:num>
  <w:num w:numId="10" w16cid:durableId="1720544573">
    <w:abstractNumId w:val="7"/>
  </w:num>
  <w:num w:numId="11" w16cid:durableId="399791033">
    <w:abstractNumId w:val="4"/>
  </w:num>
  <w:num w:numId="12" w16cid:durableId="1832216251">
    <w:abstractNumId w:val="14"/>
  </w:num>
  <w:num w:numId="13" w16cid:durableId="1405487818">
    <w:abstractNumId w:val="5"/>
  </w:num>
  <w:num w:numId="14" w16cid:durableId="82452991">
    <w:abstractNumId w:val="12"/>
  </w:num>
  <w:num w:numId="15" w16cid:durableId="13789702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67"/>
    <w:rsid w:val="0002423B"/>
    <w:rsid w:val="0004262E"/>
    <w:rsid w:val="000476C9"/>
    <w:rsid w:val="00076D17"/>
    <w:rsid w:val="000A6DDC"/>
    <w:rsid w:val="001126CE"/>
    <w:rsid w:val="00155BE2"/>
    <w:rsid w:val="00194F31"/>
    <w:rsid w:val="001978D4"/>
    <w:rsid w:val="001A1589"/>
    <w:rsid w:val="001C43FA"/>
    <w:rsid w:val="0022175F"/>
    <w:rsid w:val="0029168B"/>
    <w:rsid w:val="002C3856"/>
    <w:rsid w:val="00343441"/>
    <w:rsid w:val="0034673B"/>
    <w:rsid w:val="003F0892"/>
    <w:rsid w:val="00412784"/>
    <w:rsid w:val="00431B35"/>
    <w:rsid w:val="0045743E"/>
    <w:rsid w:val="00457536"/>
    <w:rsid w:val="00515C56"/>
    <w:rsid w:val="0053557A"/>
    <w:rsid w:val="005811A8"/>
    <w:rsid w:val="00596677"/>
    <w:rsid w:val="005D262D"/>
    <w:rsid w:val="00602BA7"/>
    <w:rsid w:val="006363BD"/>
    <w:rsid w:val="00643017"/>
    <w:rsid w:val="006442A1"/>
    <w:rsid w:val="006B2B67"/>
    <w:rsid w:val="006F4A52"/>
    <w:rsid w:val="00721957"/>
    <w:rsid w:val="007C3331"/>
    <w:rsid w:val="007C7EE8"/>
    <w:rsid w:val="007E14DA"/>
    <w:rsid w:val="00843794"/>
    <w:rsid w:val="00857B16"/>
    <w:rsid w:val="0087725E"/>
    <w:rsid w:val="008826B6"/>
    <w:rsid w:val="008978EF"/>
    <w:rsid w:val="00897DED"/>
    <w:rsid w:val="008C273C"/>
    <w:rsid w:val="008F4949"/>
    <w:rsid w:val="008F527D"/>
    <w:rsid w:val="009268EC"/>
    <w:rsid w:val="00964B17"/>
    <w:rsid w:val="0099050B"/>
    <w:rsid w:val="00992479"/>
    <w:rsid w:val="009C1A63"/>
    <w:rsid w:val="009E2738"/>
    <w:rsid w:val="00A25221"/>
    <w:rsid w:val="00A301FF"/>
    <w:rsid w:val="00A5655D"/>
    <w:rsid w:val="00A613D2"/>
    <w:rsid w:val="00AA3B2F"/>
    <w:rsid w:val="00AD572C"/>
    <w:rsid w:val="00B0228B"/>
    <w:rsid w:val="00B23AFD"/>
    <w:rsid w:val="00BB52B5"/>
    <w:rsid w:val="00BC5A5F"/>
    <w:rsid w:val="00BC5F99"/>
    <w:rsid w:val="00C70190"/>
    <w:rsid w:val="00C728DC"/>
    <w:rsid w:val="00C847A9"/>
    <w:rsid w:val="00C91CDE"/>
    <w:rsid w:val="00CC45A4"/>
    <w:rsid w:val="00CD4EBF"/>
    <w:rsid w:val="00CE5337"/>
    <w:rsid w:val="00CE625D"/>
    <w:rsid w:val="00CF494D"/>
    <w:rsid w:val="00D15FB0"/>
    <w:rsid w:val="00D2272C"/>
    <w:rsid w:val="00D4709D"/>
    <w:rsid w:val="00D64C35"/>
    <w:rsid w:val="00D81617"/>
    <w:rsid w:val="00D87817"/>
    <w:rsid w:val="00DA242C"/>
    <w:rsid w:val="00DB0AA7"/>
    <w:rsid w:val="00DB247A"/>
    <w:rsid w:val="00E13A08"/>
    <w:rsid w:val="00EC4A93"/>
    <w:rsid w:val="00ED62CA"/>
    <w:rsid w:val="00EE6A7E"/>
    <w:rsid w:val="00F26BB7"/>
    <w:rsid w:val="00F412DD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C820"/>
  <w15:chartTrackingRefBased/>
  <w15:docId w15:val="{5C840028-8C27-4FF8-961D-FEE3BBCB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2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2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B6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2B6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2B6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2B6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2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2B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2B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B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B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2B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2B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2B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2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2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2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2B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2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2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2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2B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2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2B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2B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2B6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5f471-3027-4b1e-a1f3-99f97dc91e82" xsi:nil="true"/>
    <lcf76f155ced4ddcb4097134ff3c332f xmlns="c48075d8-d447-4a14-8488-f5cf46579a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49EE81F4FB54F962F76BB200C21BC" ma:contentTypeVersion="17" ma:contentTypeDescription="Create a new document." ma:contentTypeScope="" ma:versionID="3d7cfc08139b8f4e2e7a612bbc7d4b0d">
  <xsd:schema xmlns:xsd="http://www.w3.org/2001/XMLSchema" xmlns:xs="http://www.w3.org/2001/XMLSchema" xmlns:p="http://schemas.microsoft.com/office/2006/metadata/properties" xmlns:ns2="c48075d8-d447-4a14-8488-f5cf46579a9a" xmlns:ns3="8469b98e-09e7-4dc7-9021-040987cf3d0a" xmlns:ns4="b885f471-3027-4b1e-a1f3-99f97dc91e82" targetNamespace="http://schemas.microsoft.com/office/2006/metadata/properties" ma:root="true" ma:fieldsID="5fe96742cee60504f3c7bfc6b19f9525" ns2:_="" ns3:_="" ns4:_="">
    <xsd:import namespace="c48075d8-d447-4a14-8488-f5cf46579a9a"/>
    <xsd:import namespace="8469b98e-09e7-4dc7-9021-040987cf3d0a"/>
    <xsd:import namespace="b885f471-3027-4b1e-a1f3-99f97dc91e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75d8-d447-4a14-8488-f5cf46579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666560-41a3-40fc-9d39-6f17ef96c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9b98e-09e7-4dc7-9021-040987cf3d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5f471-3027-4b1e-a1f3-99f97dc91e8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1d82535-a84f-42e9-be00-08f89f45cdb8}" ma:internalName="TaxCatchAll" ma:showField="CatchAllData" ma:web="8469b98e-09e7-4dc7-9021-040987cf3d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39524-5DE7-47A1-AE75-83549F0D4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217EB-E8EA-49EF-B7E9-02B68007565F}">
  <ds:schemaRefs>
    <ds:schemaRef ds:uri="http://schemas.microsoft.com/office/2006/metadata/properties"/>
    <ds:schemaRef ds:uri="http://schemas.microsoft.com/office/infopath/2007/PartnerControls"/>
    <ds:schemaRef ds:uri="b885f471-3027-4b1e-a1f3-99f97dc91e82"/>
    <ds:schemaRef ds:uri="b14c146b-a704-4f5a-82ff-c612480c3fd1"/>
  </ds:schemaRefs>
</ds:datastoreItem>
</file>

<file path=customXml/itemProps3.xml><?xml version="1.0" encoding="utf-8"?>
<ds:datastoreItem xmlns:ds="http://schemas.openxmlformats.org/officeDocument/2006/customXml" ds:itemID="{4361117E-2DD8-4590-B70D-30C2A0623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255</Words>
  <Characters>1227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Johnson</dc:creator>
  <cp:keywords/>
  <dc:description/>
  <cp:lastModifiedBy>Carmen Johnson</cp:lastModifiedBy>
  <cp:revision>84</cp:revision>
  <dcterms:created xsi:type="dcterms:W3CDTF">2025-05-28T14:50:00Z</dcterms:created>
  <dcterms:modified xsi:type="dcterms:W3CDTF">2025-07-03T12:28:00Z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0x010100F3549EE81F4FB54F962F76BB200C21BC</vt:lpwstr>
  </property>
  <property fmtid="{D5CDD505-2E9C-101B-9397-08002B2CF9AE}" pid="3" name="MediaServiceImageTags">
    <vt:lpwstr/>
  </property>
</Properties>
</file>